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5A73A579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102B10">
        <w:rPr>
          <w:rFonts w:ascii="Times New Roman" w:hAnsi="Times New Roman"/>
          <w:b w:val="0"/>
          <w:sz w:val="26"/>
          <w:szCs w:val="26"/>
        </w:rPr>
        <w:t>282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B4E0A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54905F68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8EF8F48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</w:t>
      </w:r>
      <w:r w:rsidR="00102B10">
        <w:rPr>
          <w:rFonts w:ascii="Times New Roman" w:hAnsi="Times New Roman"/>
          <w:b w:val="0"/>
          <w:sz w:val="26"/>
          <w:szCs w:val="26"/>
        </w:rPr>
        <w:t>3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1190C5A9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6610FE">
        <w:rPr>
          <w:sz w:val="26"/>
          <w:szCs w:val="26"/>
        </w:rPr>
        <w:t>1</w:t>
      </w:r>
      <w:r w:rsidR="00102B10">
        <w:rPr>
          <w:sz w:val="26"/>
          <w:szCs w:val="26"/>
        </w:rPr>
        <w:t>3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4FAE88B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</w:t>
      </w:r>
      <w:r w:rsidR="00102B10">
        <w:rPr>
          <w:sz w:val="26"/>
          <w:szCs w:val="26"/>
        </w:rPr>
        <w:t>3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335F2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ст. </w:t>
      </w:r>
      <w:r w:rsidRPr="0074153C">
        <w:t>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B2D1BD8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</w:t>
      </w:r>
      <w:r w:rsidRPr="008332F9">
        <w:rPr>
          <w:sz w:val="26"/>
          <w:szCs w:val="26"/>
        </w:rPr>
        <w:t>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7E7CFF7C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</w:t>
      </w:r>
      <w:r w:rsidRPr="00C63B3B">
        <w:rPr>
          <w:lang w:eastAsia="en-US"/>
        </w:rPr>
        <w:t>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102B10" w:rsidR="00102B10">
        <w:rPr>
          <w:lang w:eastAsia="en-US"/>
        </w:rPr>
        <w:t>0412365400415002822420187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8332F9">
        <w:rPr>
          <w:sz w:val="26"/>
          <w:szCs w:val="26"/>
        </w:rPr>
        <w:t xml:space="preserve">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</w:t>
      </w:r>
      <w:r w:rsidRPr="008332F9">
        <w:rPr>
          <w:sz w:val="26"/>
          <w:szCs w:val="26"/>
        </w:rPr>
        <w:t>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</w:t>
      </w:r>
      <w:r w:rsidRPr="008332F9">
        <w:rPr>
          <w:sz w:val="26"/>
          <w:szCs w:val="26"/>
        </w:rPr>
        <w:t>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2CA1"/>
    <w:rsid w:val="00F13F10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4C95-E487-41E8-B79F-BA16FE3E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